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vertAnchor="page" w:horzAnchor="margin" w:tblpY="2821"/>
        <w:tblW w:w="14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070"/>
        <w:gridCol w:w="3149"/>
        <w:gridCol w:w="1403"/>
        <w:gridCol w:w="1017"/>
        <w:gridCol w:w="843"/>
        <w:gridCol w:w="884"/>
        <w:gridCol w:w="1017"/>
        <w:gridCol w:w="723"/>
      </w:tblGrid>
      <w:tr w:rsidR="00190A9D" w:rsidRPr="00050749">
        <w:trPr>
          <w:tblHeader/>
        </w:trPr>
        <w:tc>
          <w:tcPr>
            <w:tcW w:w="5070" w:type="dxa"/>
            <w:vMerge w:val="restart"/>
            <w:shd w:val="pct15" w:color="auto" w:fill="auto"/>
          </w:tcPr>
          <w:p w:rsidR="00190A9D" w:rsidRPr="00050749" w:rsidRDefault="00190A9D" w:rsidP="00050749">
            <w:pPr>
              <w:rPr>
                <w:b/>
                <w:bCs/>
                <w:sz w:val="20"/>
                <w:szCs w:val="20"/>
              </w:rPr>
            </w:pPr>
            <w:bookmarkStart w:id="0" w:name="_GoBack"/>
            <w:bookmarkEnd w:id="0"/>
            <w:r w:rsidRPr="00050749">
              <w:rPr>
                <w:b/>
                <w:bCs/>
                <w:sz w:val="20"/>
                <w:szCs w:val="20"/>
              </w:rPr>
              <w:t>Species</w:t>
            </w:r>
          </w:p>
        </w:tc>
        <w:tc>
          <w:tcPr>
            <w:tcW w:w="3149" w:type="dxa"/>
            <w:vMerge w:val="restart"/>
            <w:shd w:val="pct15" w:color="auto" w:fill="auto"/>
          </w:tcPr>
          <w:p w:rsidR="00190A9D" w:rsidRPr="00050749" w:rsidRDefault="00190A9D" w:rsidP="00050749">
            <w:pPr>
              <w:rPr>
                <w:b/>
                <w:bCs/>
                <w:sz w:val="20"/>
                <w:szCs w:val="20"/>
              </w:rPr>
            </w:pPr>
            <w:r w:rsidRPr="00050749">
              <w:rPr>
                <w:b/>
                <w:bCs/>
                <w:sz w:val="20"/>
                <w:szCs w:val="20"/>
              </w:rPr>
              <w:t>Voucher</w:t>
            </w:r>
          </w:p>
        </w:tc>
        <w:tc>
          <w:tcPr>
            <w:tcW w:w="1403" w:type="dxa"/>
            <w:vMerge w:val="restart"/>
            <w:shd w:val="pct15" w:color="auto" w:fill="auto"/>
          </w:tcPr>
          <w:p w:rsidR="00190A9D" w:rsidRPr="00050749" w:rsidRDefault="00190A9D" w:rsidP="00050749">
            <w:pPr>
              <w:rPr>
                <w:b/>
                <w:bCs/>
                <w:sz w:val="20"/>
                <w:szCs w:val="20"/>
              </w:rPr>
            </w:pPr>
            <w:r w:rsidRPr="00050749">
              <w:rPr>
                <w:b/>
                <w:bCs/>
                <w:sz w:val="20"/>
                <w:szCs w:val="20"/>
              </w:rPr>
              <w:t>DNA #</w:t>
            </w:r>
          </w:p>
        </w:tc>
        <w:tc>
          <w:tcPr>
            <w:tcW w:w="4484" w:type="dxa"/>
            <w:gridSpan w:val="5"/>
            <w:shd w:val="pct15" w:color="auto" w:fill="auto"/>
          </w:tcPr>
          <w:p w:rsidR="00190A9D" w:rsidRPr="00050749" w:rsidRDefault="00190A9D" w:rsidP="00050749">
            <w:pPr>
              <w:jc w:val="center"/>
              <w:rPr>
                <w:b/>
                <w:bCs/>
                <w:sz w:val="20"/>
                <w:szCs w:val="20"/>
              </w:rPr>
            </w:pPr>
            <w:r w:rsidRPr="00050749">
              <w:rPr>
                <w:b/>
                <w:bCs/>
                <w:sz w:val="20"/>
                <w:szCs w:val="20"/>
              </w:rPr>
              <w:t>GenBank number</w:t>
            </w:r>
          </w:p>
        </w:tc>
      </w:tr>
      <w:tr w:rsidR="00190A9D" w:rsidRPr="00050749">
        <w:trPr>
          <w:tblHeader/>
        </w:trPr>
        <w:tc>
          <w:tcPr>
            <w:tcW w:w="5070" w:type="dxa"/>
            <w:vMerge/>
            <w:shd w:val="pct15" w:color="auto" w:fill="auto"/>
          </w:tcPr>
          <w:p w:rsidR="00190A9D" w:rsidRPr="00050749" w:rsidRDefault="00190A9D" w:rsidP="00050749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49" w:type="dxa"/>
            <w:vMerge/>
            <w:shd w:val="pct15" w:color="auto" w:fill="auto"/>
          </w:tcPr>
          <w:p w:rsidR="00190A9D" w:rsidRPr="00050749" w:rsidRDefault="00190A9D" w:rsidP="00050749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03" w:type="dxa"/>
            <w:vMerge/>
            <w:shd w:val="pct15" w:color="auto" w:fill="auto"/>
          </w:tcPr>
          <w:p w:rsidR="00190A9D" w:rsidRPr="00050749" w:rsidRDefault="00190A9D" w:rsidP="00050749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17" w:type="dxa"/>
            <w:shd w:val="pct15" w:color="auto" w:fill="auto"/>
          </w:tcPr>
          <w:p w:rsidR="00190A9D" w:rsidRPr="00050749" w:rsidRDefault="00190A9D" w:rsidP="00050749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050749">
              <w:rPr>
                <w:b/>
                <w:bCs/>
                <w:i/>
                <w:iCs/>
                <w:sz w:val="20"/>
                <w:szCs w:val="20"/>
              </w:rPr>
              <w:t>trnS-G</w:t>
            </w:r>
          </w:p>
        </w:tc>
        <w:tc>
          <w:tcPr>
            <w:tcW w:w="843" w:type="dxa"/>
            <w:shd w:val="pct15" w:color="auto" w:fill="auto"/>
          </w:tcPr>
          <w:p w:rsidR="00190A9D" w:rsidRPr="00050749" w:rsidRDefault="00190A9D" w:rsidP="00050749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050749">
              <w:rPr>
                <w:b/>
                <w:bCs/>
                <w:i/>
                <w:iCs/>
                <w:sz w:val="20"/>
                <w:szCs w:val="20"/>
              </w:rPr>
              <w:t>waxy</w:t>
            </w:r>
          </w:p>
        </w:tc>
        <w:tc>
          <w:tcPr>
            <w:tcW w:w="884" w:type="dxa"/>
            <w:shd w:val="pct15" w:color="auto" w:fill="auto"/>
          </w:tcPr>
          <w:p w:rsidR="00190A9D" w:rsidRPr="00050749" w:rsidRDefault="00190A9D" w:rsidP="00050749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050749">
              <w:rPr>
                <w:b/>
                <w:bCs/>
                <w:i/>
                <w:iCs/>
                <w:sz w:val="20"/>
                <w:szCs w:val="20"/>
              </w:rPr>
              <w:t>ndhF</w:t>
            </w:r>
          </w:p>
        </w:tc>
        <w:tc>
          <w:tcPr>
            <w:tcW w:w="1017" w:type="dxa"/>
            <w:shd w:val="pct15" w:color="auto" w:fill="auto"/>
          </w:tcPr>
          <w:p w:rsidR="00190A9D" w:rsidRPr="00050749" w:rsidRDefault="00190A9D" w:rsidP="00050749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050749">
              <w:rPr>
                <w:b/>
                <w:bCs/>
                <w:i/>
                <w:iCs/>
                <w:sz w:val="20"/>
                <w:szCs w:val="20"/>
              </w:rPr>
              <w:t>trnL-F</w:t>
            </w:r>
          </w:p>
        </w:tc>
        <w:tc>
          <w:tcPr>
            <w:tcW w:w="723" w:type="dxa"/>
            <w:shd w:val="pct15" w:color="auto" w:fill="auto"/>
          </w:tcPr>
          <w:p w:rsidR="00190A9D" w:rsidRPr="00050749" w:rsidRDefault="00190A9D" w:rsidP="00050749">
            <w:pPr>
              <w:rPr>
                <w:b/>
                <w:bCs/>
                <w:sz w:val="20"/>
                <w:szCs w:val="20"/>
              </w:rPr>
            </w:pPr>
            <w:r w:rsidRPr="00050749">
              <w:rPr>
                <w:b/>
                <w:bCs/>
                <w:sz w:val="20"/>
                <w:szCs w:val="20"/>
              </w:rPr>
              <w:t>ITS</w:t>
            </w:r>
          </w:p>
        </w:tc>
      </w:tr>
      <w:tr w:rsidR="00190A9D" w:rsidRPr="00050749">
        <w:tc>
          <w:tcPr>
            <w:tcW w:w="5070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i/>
                <w:iCs/>
                <w:sz w:val="20"/>
                <w:szCs w:val="20"/>
              </w:rPr>
              <w:t>Athenaea pogogena</w:t>
            </w:r>
            <w:r w:rsidRPr="00050749">
              <w:rPr>
                <w:sz w:val="20"/>
                <w:szCs w:val="20"/>
              </w:rPr>
              <w:t xml:space="preserve"> (Moric.) Sendtn.  </w:t>
            </w:r>
          </w:p>
        </w:tc>
        <w:tc>
          <w:tcPr>
            <w:tcW w:w="3149" w:type="dxa"/>
          </w:tcPr>
          <w:p w:rsidR="00190A9D" w:rsidRPr="00050749" w:rsidRDefault="00190A9D" w:rsidP="00050749">
            <w:pPr>
              <w:rPr>
                <w:sz w:val="20"/>
                <w:szCs w:val="20"/>
                <w:lang w:val="es-PE"/>
              </w:rPr>
            </w:pPr>
            <w:r w:rsidRPr="00050749">
              <w:rPr>
                <w:sz w:val="20"/>
                <w:szCs w:val="20"/>
                <w:lang w:val="es-PE"/>
              </w:rPr>
              <w:t>Agra et al. 7177 (JPB)</w:t>
            </w:r>
          </w:p>
        </w:tc>
        <w:tc>
          <w:tcPr>
            <w:tcW w:w="1403" w:type="dxa"/>
          </w:tcPr>
          <w:p w:rsidR="00190A9D" w:rsidRPr="00050749" w:rsidRDefault="00190A9D" w:rsidP="00050749">
            <w:pPr>
              <w:rPr>
                <w:sz w:val="20"/>
                <w:szCs w:val="20"/>
                <w:lang w:val="es-PE"/>
              </w:rPr>
            </w:pPr>
            <w:r w:rsidRPr="00050749">
              <w:rPr>
                <w:sz w:val="20"/>
                <w:szCs w:val="20"/>
                <w:lang w:val="es-PE"/>
              </w:rPr>
              <w:t>LB2690</w:t>
            </w:r>
          </w:p>
        </w:tc>
        <w:tc>
          <w:tcPr>
            <w:tcW w:w="1017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  <w:lang w:val="es-PE"/>
              </w:rPr>
            </w:pPr>
          </w:p>
        </w:tc>
        <w:tc>
          <w:tcPr>
            <w:tcW w:w="843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  <w:lang w:val="es-PE"/>
              </w:rPr>
            </w:pPr>
          </w:p>
        </w:tc>
        <w:tc>
          <w:tcPr>
            <w:tcW w:w="884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x</w:t>
            </w:r>
          </w:p>
        </w:tc>
        <w:tc>
          <w:tcPr>
            <w:tcW w:w="1017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x</w:t>
            </w:r>
          </w:p>
        </w:tc>
        <w:tc>
          <w:tcPr>
            <w:tcW w:w="723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x</w:t>
            </w:r>
          </w:p>
        </w:tc>
      </w:tr>
      <w:tr w:rsidR="00190A9D" w:rsidRPr="00050749">
        <w:tc>
          <w:tcPr>
            <w:tcW w:w="5070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i/>
                <w:iCs/>
                <w:sz w:val="20"/>
                <w:szCs w:val="20"/>
              </w:rPr>
              <w:t>Benthamiella patagonica</w:t>
            </w:r>
            <w:r w:rsidRPr="00050749">
              <w:rPr>
                <w:sz w:val="20"/>
                <w:szCs w:val="20"/>
              </w:rPr>
              <w:t xml:space="preserve"> Speg.</w:t>
            </w:r>
          </w:p>
        </w:tc>
        <w:tc>
          <w:tcPr>
            <w:tcW w:w="3149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Moree 2563 (K)</w:t>
            </w:r>
          </w:p>
        </w:tc>
        <w:tc>
          <w:tcPr>
            <w:tcW w:w="1403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-</w:t>
            </w:r>
          </w:p>
        </w:tc>
        <w:tc>
          <w:tcPr>
            <w:tcW w:w="1017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43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x</w:t>
            </w:r>
          </w:p>
        </w:tc>
        <w:tc>
          <w:tcPr>
            <w:tcW w:w="1017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x</w:t>
            </w:r>
          </w:p>
        </w:tc>
        <w:tc>
          <w:tcPr>
            <w:tcW w:w="723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</w:tr>
      <w:tr w:rsidR="00190A9D" w:rsidRPr="00050749">
        <w:tc>
          <w:tcPr>
            <w:tcW w:w="5070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i/>
                <w:iCs/>
                <w:sz w:val="20"/>
                <w:szCs w:val="20"/>
              </w:rPr>
              <w:t>Deprea sylvarum</w:t>
            </w:r>
            <w:r w:rsidRPr="00050749">
              <w:rPr>
                <w:sz w:val="20"/>
                <w:szCs w:val="20"/>
              </w:rPr>
              <w:t xml:space="preserve"> (Standl. &amp; C.V. Morton) Hunz.</w:t>
            </w:r>
          </w:p>
        </w:tc>
        <w:tc>
          <w:tcPr>
            <w:tcW w:w="3149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Lepiz 566 (BM)</w:t>
            </w:r>
          </w:p>
        </w:tc>
        <w:tc>
          <w:tcPr>
            <w:tcW w:w="1403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-</w:t>
            </w:r>
          </w:p>
        </w:tc>
        <w:tc>
          <w:tcPr>
            <w:tcW w:w="1017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43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x</w:t>
            </w:r>
          </w:p>
        </w:tc>
        <w:tc>
          <w:tcPr>
            <w:tcW w:w="1017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x</w:t>
            </w:r>
          </w:p>
        </w:tc>
        <w:tc>
          <w:tcPr>
            <w:tcW w:w="723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</w:tr>
      <w:tr w:rsidR="00190A9D" w:rsidRPr="00050749">
        <w:tc>
          <w:tcPr>
            <w:tcW w:w="5070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i/>
                <w:iCs/>
                <w:sz w:val="20"/>
                <w:szCs w:val="20"/>
              </w:rPr>
              <w:t>Heteranthia decipiens</w:t>
            </w:r>
            <w:r w:rsidRPr="00050749">
              <w:rPr>
                <w:sz w:val="20"/>
                <w:szCs w:val="20"/>
              </w:rPr>
              <w:t xml:space="preserve"> Nees &amp; Mart.</w:t>
            </w:r>
          </w:p>
        </w:tc>
        <w:tc>
          <w:tcPr>
            <w:tcW w:w="3149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Agra 7184 (JPB)</w:t>
            </w:r>
          </w:p>
        </w:tc>
        <w:tc>
          <w:tcPr>
            <w:tcW w:w="1403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LB2676</w:t>
            </w:r>
          </w:p>
        </w:tc>
        <w:tc>
          <w:tcPr>
            <w:tcW w:w="1017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43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x</w:t>
            </w:r>
          </w:p>
        </w:tc>
        <w:tc>
          <w:tcPr>
            <w:tcW w:w="1017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x</w:t>
            </w:r>
          </w:p>
        </w:tc>
        <w:tc>
          <w:tcPr>
            <w:tcW w:w="723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</w:tr>
      <w:tr w:rsidR="00190A9D" w:rsidRPr="00050749">
        <w:tc>
          <w:tcPr>
            <w:tcW w:w="5070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i/>
                <w:iCs/>
                <w:sz w:val="20"/>
                <w:szCs w:val="20"/>
              </w:rPr>
              <w:t>Archihyoscyamus leptocalyx</w:t>
            </w:r>
            <w:r w:rsidRPr="00050749">
              <w:rPr>
                <w:sz w:val="20"/>
                <w:szCs w:val="20"/>
              </w:rPr>
              <w:t xml:space="preserve"> (Stapf) A.M. Lu</w:t>
            </w:r>
          </w:p>
        </w:tc>
        <w:tc>
          <w:tcPr>
            <w:tcW w:w="3149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Davis 28330 (BM)</w:t>
            </w:r>
          </w:p>
        </w:tc>
        <w:tc>
          <w:tcPr>
            <w:tcW w:w="1403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-</w:t>
            </w:r>
          </w:p>
        </w:tc>
        <w:tc>
          <w:tcPr>
            <w:tcW w:w="1017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43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x</w:t>
            </w:r>
          </w:p>
        </w:tc>
        <w:tc>
          <w:tcPr>
            <w:tcW w:w="1017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x</w:t>
            </w:r>
          </w:p>
        </w:tc>
        <w:tc>
          <w:tcPr>
            <w:tcW w:w="723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</w:tr>
      <w:tr w:rsidR="00190A9D" w:rsidRPr="00050749">
        <w:tc>
          <w:tcPr>
            <w:tcW w:w="5070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i/>
                <w:iCs/>
                <w:sz w:val="20"/>
                <w:szCs w:val="20"/>
              </w:rPr>
              <w:t>Metternichia</w:t>
            </w:r>
            <w:r w:rsidRPr="00050749">
              <w:rPr>
                <w:sz w:val="20"/>
                <w:szCs w:val="20"/>
              </w:rPr>
              <w:t xml:space="preserve"> sp.</w:t>
            </w:r>
          </w:p>
        </w:tc>
        <w:tc>
          <w:tcPr>
            <w:tcW w:w="3149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Agra 7199 (JPB)</w:t>
            </w:r>
          </w:p>
        </w:tc>
        <w:tc>
          <w:tcPr>
            <w:tcW w:w="1403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LB2686</w:t>
            </w:r>
          </w:p>
        </w:tc>
        <w:tc>
          <w:tcPr>
            <w:tcW w:w="1017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43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17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23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x</w:t>
            </w:r>
          </w:p>
        </w:tc>
      </w:tr>
      <w:tr w:rsidR="00190A9D" w:rsidRPr="00050749">
        <w:tc>
          <w:tcPr>
            <w:tcW w:w="5070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i/>
                <w:iCs/>
                <w:sz w:val="20"/>
                <w:szCs w:val="20"/>
              </w:rPr>
              <w:t>Reyesia</w:t>
            </w:r>
            <w:r w:rsidRPr="00050749">
              <w:rPr>
                <w:sz w:val="20"/>
                <w:szCs w:val="20"/>
              </w:rPr>
              <w:t xml:space="preserve"> sp.</w:t>
            </w:r>
          </w:p>
        </w:tc>
        <w:tc>
          <w:tcPr>
            <w:tcW w:w="3149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Wood 21349 (K)</w:t>
            </w:r>
          </w:p>
        </w:tc>
        <w:tc>
          <w:tcPr>
            <w:tcW w:w="1403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-</w:t>
            </w:r>
          </w:p>
        </w:tc>
        <w:tc>
          <w:tcPr>
            <w:tcW w:w="1017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43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17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x</w:t>
            </w:r>
          </w:p>
        </w:tc>
        <w:tc>
          <w:tcPr>
            <w:tcW w:w="723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</w:tr>
      <w:tr w:rsidR="00190A9D" w:rsidRPr="00050749">
        <w:tc>
          <w:tcPr>
            <w:tcW w:w="5070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i/>
                <w:iCs/>
                <w:sz w:val="20"/>
                <w:szCs w:val="20"/>
              </w:rPr>
              <w:t>Solanum guineense</w:t>
            </w:r>
            <w:r w:rsidRPr="00050749">
              <w:rPr>
                <w:sz w:val="20"/>
                <w:szCs w:val="20"/>
              </w:rPr>
              <w:t xml:space="preserve"> L.</w:t>
            </w:r>
          </w:p>
        </w:tc>
        <w:tc>
          <w:tcPr>
            <w:tcW w:w="3149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Henekom 2964 (NBG)</w:t>
            </w:r>
          </w:p>
        </w:tc>
        <w:tc>
          <w:tcPr>
            <w:tcW w:w="1403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RGO99-25</w:t>
            </w:r>
          </w:p>
        </w:tc>
        <w:tc>
          <w:tcPr>
            <w:tcW w:w="1017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43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17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23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x</w:t>
            </w:r>
          </w:p>
        </w:tc>
      </w:tr>
      <w:tr w:rsidR="00190A9D" w:rsidRPr="00050749">
        <w:tc>
          <w:tcPr>
            <w:tcW w:w="5070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i/>
                <w:iCs/>
                <w:sz w:val="20"/>
                <w:szCs w:val="20"/>
              </w:rPr>
              <w:t>Solanum batoides</w:t>
            </w:r>
            <w:r w:rsidRPr="00050749">
              <w:rPr>
                <w:sz w:val="20"/>
                <w:szCs w:val="20"/>
              </w:rPr>
              <w:t xml:space="preserve"> D'Arcy &amp; Rakot.</w:t>
            </w:r>
          </w:p>
        </w:tc>
        <w:tc>
          <w:tcPr>
            <w:tcW w:w="3149" w:type="dxa"/>
          </w:tcPr>
          <w:p w:rsidR="00190A9D" w:rsidRPr="00050749" w:rsidRDefault="00190A9D" w:rsidP="00050749">
            <w:pPr>
              <w:rPr>
                <w:sz w:val="20"/>
                <w:szCs w:val="20"/>
                <w:lang w:val="es-PE"/>
              </w:rPr>
            </w:pPr>
            <w:r w:rsidRPr="00050749">
              <w:rPr>
                <w:sz w:val="20"/>
                <w:szCs w:val="20"/>
                <w:lang w:val="es-PE"/>
              </w:rPr>
              <w:t>Ronaijojaone et al</w:t>
            </w:r>
            <w:r w:rsidR="00191343">
              <w:rPr>
                <w:sz w:val="20"/>
                <w:szCs w:val="20"/>
                <w:lang w:val="es-PE"/>
              </w:rPr>
              <w:t>.</w:t>
            </w:r>
            <w:r w:rsidRPr="00050749">
              <w:rPr>
                <w:sz w:val="20"/>
                <w:szCs w:val="20"/>
                <w:lang w:val="es-PE"/>
              </w:rPr>
              <w:t xml:space="preserve"> 130 (P)</w:t>
            </w:r>
          </w:p>
        </w:tc>
        <w:tc>
          <w:tcPr>
            <w:tcW w:w="1403" w:type="dxa"/>
          </w:tcPr>
          <w:p w:rsidR="00190A9D" w:rsidRPr="00050749" w:rsidRDefault="00190A9D" w:rsidP="00050749">
            <w:pPr>
              <w:rPr>
                <w:sz w:val="20"/>
                <w:szCs w:val="20"/>
                <w:lang w:val="es-PE"/>
              </w:rPr>
            </w:pPr>
            <w:r w:rsidRPr="00050749">
              <w:rPr>
                <w:sz w:val="20"/>
                <w:szCs w:val="20"/>
                <w:lang w:val="es-PE"/>
              </w:rPr>
              <w:t>LB2533</w:t>
            </w:r>
          </w:p>
        </w:tc>
        <w:tc>
          <w:tcPr>
            <w:tcW w:w="1017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  <w:lang w:val="es-PE"/>
              </w:rPr>
            </w:pPr>
          </w:p>
        </w:tc>
        <w:tc>
          <w:tcPr>
            <w:tcW w:w="843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  <w:lang w:val="es-PE"/>
              </w:rPr>
            </w:pPr>
          </w:p>
        </w:tc>
        <w:tc>
          <w:tcPr>
            <w:tcW w:w="884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  <w:lang w:val="es-PE"/>
              </w:rPr>
            </w:pPr>
          </w:p>
        </w:tc>
        <w:tc>
          <w:tcPr>
            <w:tcW w:w="1017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x</w:t>
            </w:r>
          </w:p>
        </w:tc>
        <w:tc>
          <w:tcPr>
            <w:tcW w:w="723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x</w:t>
            </w:r>
          </w:p>
        </w:tc>
      </w:tr>
      <w:tr w:rsidR="00190A9D" w:rsidRPr="00050749">
        <w:trPr>
          <w:cantSplit/>
        </w:trPr>
        <w:tc>
          <w:tcPr>
            <w:tcW w:w="5070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i/>
                <w:iCs/>
                <w:sz w:val="20"/>
                <w:szCs w:val="20"/>
              </w:rPr>
              <w:t>Solanum capsiciforme</w:t>
            </w:r>
            <w:r w:rsidRPr="00050749">
              <w:rPr>
                <w:sz w:val="20"/>
                <w:szCs w:val="20"/>
              </w:rPr>
              <w:t xml:space="preserve"> (Domin) G.T.S.Baylis  </w:t>
            </w:r>
          </w:p>
        </w:tc>
        <w:tc>
          <w:tcPr>
            <w:tcW w:w="3149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884750213 (NIJ)</w:t>
            </w:r>
          </w:p>
        </w:tc>
        <w:tc>
          <w:tcPr>
            <w:tcW w:w="1403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LB710</w:t>
            </w:r>
          </w:p>
        </w:tc>
        <w:tc>
          <w:tcPr>
            <w:tcW w:w="1017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43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17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23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x</w:t>
            </w:r>
          </w:p>
        </w:tc>
      </w:tr>
      <w:tr w:rsidR="00190A9D" w:rsidRPr="00050749">
        <w:tc>
          <w:tcPr>
            <w:tcW w:w="5070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i/>
                <w:iCs/>
                <w:sz w:val="20"/>
                <w:szCs w:val="20"/>
              </w:rPr>
              <w:t>Solanum clandestinum</w:t>
            </w:r>
            <w:r w:rsidRPr="00050749">
              <w:rPr>
                <w:sz w:val="20"/>
                <w:szCs w:val="20"/>
              </w:rPr>
              <w:t xml:space="preserve"> Bohs</w:t>
            </w:r>
          </w:p>
        </w:tc>
        <w:tc>
          <w:tcPr>
            <w:tcW w:w="3149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Nee 51781 (NY)</w:t>
            </w:r>
          </w:p>
        </w:tc>
        <w:tc>
          <w:tcPr>
            <w:tcW w:w="1403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LB779</w:t>
            </w:r>
          </w:p>
        </w:tc>
        <w:tc>
          <w:tcPr>
            <w:tcW w:w="1017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43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17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23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x</w:t>
            </w:r>
          </w:p>
        </w:tc>
      </w:tr>
      <w:tr w:rsidR="00190A9D" w:rsidRPr="00050749">
        <w:trPr>
          <w:cantSplit/>
        </w:trPr>
        <w:tc>
          <w:tcPr>
            <w:tcW w:w="5070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i/>
                <w:iCs/>
                <w:sz w:val="20"/>
                <w:szCs w:val="20"/>
              </w:rPr>
              <w:t>Solanum enantiophyllanthum</w:t>
            </w:r>
            <w:r w:rsidRPr="00050749">
              <w:rPr>
                <w:sz w:val="20"/>
                <w:szCs w:val="20"/>
              </w:rPr>
              <w:t xml:space="preserve"> Bitter                  </w:t>
            </w:r>
          </w:p>
        </w:tc>
        <w:tc>
          <w:tcPr>
            <w:tcW w:w="3149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Flinte s.n. (UT)</w:t>
            </w:r>
          </w:p>
        </w:tc>
        <w:tc>
          <w:tcPr>
            <w:tcW w:w="1403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LB2152</w:t>
            </w:r>
          </w:p>
        </w:tc>
        <w:tc>
          <w:tcPr>
            <w:tcW w:w="1017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x</w:t>
            </w:r>
          </w:p>
        </w:tc>
        <w:tc>
          <w:tcPr>
            <w:tcW w:w="843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x</w:t>
            </w:r>
          </w:p>
        </w:tc>
        <w:tc>
          <w:tcPr>
            <w:tcW w:w="884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17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23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</w:tr>
      <w:tr w:rsidR="00190A9D" w:rsidRPr="00050749">
        <w:tc>
          <w:tcPr>
            <w:tcW w:w="5070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i/>
                <w:iCs/>
                <w:sz w:val="20"/>
                <w:szCs w:val="20"/>
              </w:rPr>
              <w:t>Solanum monarchostemon</w:t>
            </w:r>
            <w:r w:rsidRPr="00050749">
              <w:rPr>
                <w:sz w:val="20"/>
                <w:szCs w:val="20"/>
              </w:rPr>
              <w:t xml:space="preserve"> S.Knapp  </w:t>
            </w:r>
          </w:p>
        </w:tc>
        <w:tc>
          <w:tcPr>
            <w:tcW w:w="3149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Gentry et al. 37156 (MO)</w:t>
            </w:r>
          </w:p>
        </w:tc>
        <w:tc>
          <w:tcPr>
            <w:tcW w:w="1403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-</w:t>
            </w:r>
          </w:p>
        </w:tc>
        <w:tc>
          <w:tcPr>
            <w:tcW w:w="1017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43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x</w:t>
            </w:r>
          </w:p>
        </w:tc>
        <w:tc>
          <w:tcPr>
            <w:tcW w:w="884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17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x</w:t>
            </w:r>
          </w:p>
        </w:tc>
        <w:tc>
          <w:tcPr>
            <w:tcW w:w="723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</w:tr>
      <w:tr w:rsidR="00190A9D" w:rsidRPr="00050749">
        <w:tc>
          <w:tcPr>
            <w:tcW w:w="5070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i/>
                <w:iCs/>
                <w:sz w:val="20"/>
                <w:szCs w:val="20"/>
              </w:rPr>
              <w:t>Solanum multifidum</w:t>
            </w:r>
            <w:r w:rsidRPr="00050749">
              <w:rPr>
                <w:sz w:val="20"/>
                <w:szCs w:val="20"/>
              </w:rPr>
              <w:t xml:space="preserve"> Lam.</w:t>
            </w:r>
          </w:p>
        </w:tc>
        <w:tc>
          <w:tcPr>
            <w:tcW w:w="3149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Bennett 103 (BM)</w:t>
            </w:r>
          </w:p>
        </w:tc>
        <w:tc>
          <w:tcPr>
            <w:tcW w:w="1403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LB1968</w:t>
            </w:r>
          </w:p>
        </w:tc>
        <w:tc>
          <w:tcPr>
            <w:tcW w:w="1017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43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x</w:t>
            </w:r>
          </w:p>
        </w:tc>
        <w:tc>
          <w:tcPr>
            <w:tcW w:w="884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17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23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x</w:t>
            </w:r>
          </w:p>
        </w:tc>
      </w:tr>
      <w:tr w:rsidR="00190A9D" w:rsidRPr="00050749">
        <w:tc>
          <w:tcPr>
            <w:tcW w:w="5070" w:type="dxa"/>
          </w:tcPr>
          <w:p w:rsidR="00190A9D" w:rsidRPr="00EC532A" w:rsidRDefault="00190A9D" w:rsidP="00050749">
            <w:pPr>
              <w:rPr>
                <w:sz w:val="20"/>
                <w:szCs w:val="20"/>
                <w:lang w:val="pt-BR"/>
              </w:rPr>
            </w:pPr>
            <w:r w:rsidRPr="00EC532A">
              <w:rPr>
                <w:i/>
                <w:iCs/>
                <w:sz w:val="20"/>
                <w:szCs w:val="20"/>
                <w:lang w:val="pt-BR"/>
              </w:rPr>
              <w:t>Solanum nakurense</w:t>
            </w:r>
            <w:r w:rsidRPr="00EC532A">
              <w:rPr>
                <w:sz w:val="20"/>
                <w:szCs w:val="20"/>
                <w:lang w:val="pt-BR"/>
              </w:rPr>
              <w:t xml:space="preserve"> C.H.Wright</w:t>
            </w:r>
          </w:p>
        </w:tc>
        <w:tc>
          <w:tcPr>
            <w:tcW w:w="3149" w:type="dxa"/>
          </w:tcPr>
          <w:p w:rsidR="00190A9D" w:rsidRPr="00050749" w:rsidRDefault="00190A9D" w:rsidP="00050749">
            <w:pPr>
              <w:rPr>
                <w:sz w:val="20"/>
                <w:szCs w:val="20"/>
                <w:lang w:val="es-PE"/>
              </w:rPr>
            </w:pPr>
            <w:r w:rsidRPr="00050749">
              <w:rPr>
                <w:sz w:val="20"/>
                <w:szCs w:val="20"/>
                <w:lang w:val="es-PE"/>
              </w:rPr>
              <w:t xml:space="preserve">Vorontsova et al. 56 (BM) </w:t>
            </w:r>
          </w:p>
        </w:tc>
        <w:tc>
          <w:tcPr>
            <w:tcW w:w="1403" w:type="dxa"/>
          </w:tcPr>
          <w:p w:rsidR="00190A9D" w:rsidRPr="00050749" w:rsidRDefault="00190A9D" w:rsidP="00050749">
            <w:pPr>
              <w:rPr>
                <w:sz w:val="20"/>
                <w:szCs w:val="20"/>
                <w:lang w:val="es-PE"/>
              </w:rPr>
            </w:pPr>
            <w:r w:rsidRPr="00050749">
              <w:rPr>
                <w:sz w:val="20"/>
                <w:szCs w:val="20"/>
                <w:lang w:val="es-PE"/>
              </w:rPr>
              <w:t>LB2483</w:t>
            </w:r>
          </w:p>
        </w:tc>
        <w:tc>
          <w:tcPr>
            <w:tcW w:w="1017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  <w:lang w:val="es-PE"/>
              </w:rPr>
            </w:pPr>
          </w:p>
        </w:tc>
        <w:tc>
          <w:tcPr>
            <w:tcW w:w="843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  <w:lang w:val="es-PE"/>
              </w:rPr>
            </w:pPr>
          </w:p>
        </w:tc>
        <w:tc>
          <w:tcPr>
            <w:tcW w:w="884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  <w:lang w:val="es-PE"/>
              </w:rPr>
            </w:pPr>
          </w:p>
        </w:tc>
        <w:tc>
          <w:tcPr>
            <w:tcW w:w="1017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x</w:t>
            </w:r>
          </w:p>
        </w:tc>
        <w:tc>
          <w:tcPr>
            <w:tcW w:w="723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x</w:t>
            </w:r>
          </w:p>
        </w:tc>
      </w:tr>
      <w:tr w:rsidR="00190A9D" w:rsidRPr="00050749">
        <w:tc>
          <w:tcPr>
            <w:tcW w:w="5070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i/>
                <w:iCs/>
                <w:sz w:val="20"/>
                <w:szCs w:val="20"/>
              </w:rPr>
              <w:t>Solanum pallidum</w:t>
            </w:r>
            <w:r w:rsidRPr="00050749">
              <w:rPr>
                <w:sz w:val="20"/>
                <w:szCs w:val="20"/>
              </w:rPr>
              <w:t xml:space="preserve"> Rusby</w:t>
            </w:r>
          </w:p>
        </w:tc>
        <w:tc>
          <w:tcPr>
            <w:tcW w:w="3149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 xml:space="preserve">Nee 51759 (NY) </w:t>
            </w:r>
          </w:p>
        </w:tc>
        <w:tc>
          <w:tcPr>
            <w:tcW w:w="1403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LB787</w:t>
            </w:r>
          </w:p>
        </w:tc>
        <w:tc>
          <w:tcPr>
            <w:tcW w:w="1017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43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x</w:t>
            </w:r>
          </w:p>
        </w:tc>
        <w:tc>
          <w:tcPr>
            <w:tcW w:w="1017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23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</w:tr>
      <w:tr w:rsidR="00190A9D" w:rsidRPr="00050749">
        <w:tc>
          <w:tcPr>
            <w:tcW w:w="5070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i/>
                <w:iCs/>
                <w:sz w:val="20"/>
                <w:szCs w:val="20"/>
              </w:rPr>
              <w:t>Solanum paposanum</w:t>
            </w:r>
            <w:r w:rsidRPr="00050749">
              <w:rPr>
                <w:sz w:val="20"/>
                <w:szCs w:val="20"/>
              </w:rPr>
              <w:t xml:space="preserve"> Phil.    </w:t>
            </w:r>
          </w:p>
        </w:tc>
        <w:tc>
          <w:tcPr>
            <w:tcW w:w="3149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Aedo 10976 (MA)</w:t>
            </w:r>
          </w:p>
        </w:tc>
        <w:tc>
          <w:tcPr>
            <w:tcW w:w="1403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LB2000</w:t>
            </w:r>
          </w:p>
        </w:tc>
        <w:tc>
          <w:tcPr>
            <w:tcW w:w="1017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43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x</w:t>
            </w:r>
          </w:p>
        </w:tc>
        <w:tc>
          <w:tcPr>
            <w:tcW w:w="884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17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x</w:t>
            </w:r>
          </w:p>
        </w:tc>
        <w:tc>
          <w:tcPr>
            <w:tcW w:w="723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x</w:t>
            </w:r>
          </w:p>
        </w:tc>
      </w:tr>
      <w:tr w:rsidR="00190A9D" w:rsidRPr="00050749">
        <w:trPr>
          <w:cantSplit/>
        </w:trPr>
        <w:tc>
          <w:tcPr>
            <w:tcW w:w="5070" w:type="dxa"/>
          </w:tcPr>
          <w:p w:rsidR="00190A9D" w:rsidRPr="00EC532A" w:rsidRDefault="00190A9D" w:rsidP="00050749">
            <w:pPr>
              <w:rPr>
                <w:sz w:val="20"/>
                <w:szCs w:val="20"/>
                <w:lang w:val="pt-BR"/>
              </w:rPr>
            </w:pPr>
            <w:r w:rsidRPr="00EC532A">
              <w:rPr>
                <w:i/>
                <w:iCs/>
                <w:sz w:val="20"/>
                <w:szCs w:val="20"/>
                <w:lang w:val="pt-BR"/>
              </w:rPr>
              <w:t>Solanum reductum</w:t>
            </w:r>
            <w:r w:rsidRPr="00EC532A">
              <w:rPr>
                <w:sz w:val="20"/>
                <w:szCs w:val="20"/>
                <w:lang w:val="pt-BR"/>
              </w:rPr>
              <w:t xml:space="preserve"> C.V.Morton                                                                         </w:t>
            </w:r>
          </w:p>
        </w:tc>
        <w:tc>
          <w:tcPr>
            <w:tcW w:w="3149" w:type="dxa"/>
          </w:tcPr>
          <w:p w:rsidR="00190A9D" w:rsidRPr="00050749" w:rsidRDefault="00190A9D" w:rsidP="00050749">
            <w:pPr>
              <w:rPr>
                <w:sz w:val="20"/>
                <w:szCs w:val="20"/>
                <w:lang w:val="es-PE"/>
              </w:rPr>
            </w:pPr>
            <w:r w:rsidRPr="00050749">
              <w:rPr>
                <w:sz w:val="20"/>
                <w:szCs w:val="20"/>
                <w:lang w:val="es-PE"/>
              </w:rPr>
              <w:t>Barboza et al. 1955 (CORD)</w:t>
            </w:r>
          </w:p>
        </w:tc>
        <w:tc>
          <w:tcPr>
            <w:tcW w:w="1403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  <w:lang w:val="es-PE"/>
              </w:rPr>
              <w:t>LB2353</w:t>
            </w:r>
          </w:p>
        </w:tc>
        <w:tc>
          <w:tcPr>
            <w:tcW w:w="1017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x</w:t>
            </w:r>
          </w:p>
        </w:tc>
        <w:tc>
          <w:tcPr>
            <w:tcW w:w="843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x</w:t>
            </w:r>
          </w:p>
        </w:tc>
        <w:tc>
          <w:tcPr>
            <w:tcW w:w="884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17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23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</w:tr>
      <w:tr w:rsidR="00190A9D" w:rsidRPr="00050749">
        <w:trPr>
          <w:cantSplit/>
        </w:trPr>
        <w:tc>
          <w:tcPr>
            <w:tcW w:w="5070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i/>
                <w:iCs/>
                <w:sz w:val="20"/>
                <w:szCs w:val="20"/>
              </w:rPr>
              <w:t>Solanum riojense</w:t>
            </w:r>
            <w:r w:rsidRPr="00050749">
              <w:rPr>
                <w:sz w:val="20"/>
                <w:szCs w:val="20"/>
              </w:rPr>
              <w:t xml:space="preserve"> Bitter   </w:t>
            </w:r>
          </w:p>
        </w:tc>
        <w:tc>
          <w:tcPr>
            <w:tcW w:w="3149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 xml:space="preserve">Nee &amp; Bohs 50843 (NY) </w:t>
            </w:r>
          </w:p>
        </w:tc>
        <w:tc>
          <w:tcPr>
            <w:tcW w:w="1403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LB544</w:t>
            </w:r>
          </w:p>
        </w:tc>
        <w:tc>
          <w:tcPr>
            <w:tcW w:w="1017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x</w:t>
            </w:r>
          </w:p>
        </w:tc>
        <w:tc>
          <w:tcPr>
            <w:tcW w:w="843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17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23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</w:tr>
      <w:tr w:rsidR="00190A9D" w:rsidRPr="00050749">
        <w:tc>
          <w:tcPr>
            <w:tcW w:w="5070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i/>
                <w:iCs/>
                <w:sz w:val="20"/>
                <w:szCs w:val="20"/>
              </w:rPr>
              <w:t>Solanum simile</w:t>
            </w:r>
            <w:r w:rsidRPr="00050749">
              <w:rPr>
                <w:sz w:val="20"/>
                <w:szCs w:val="20"/>
              </w:rPr>
              <w:t xml:space="preserve"> F.Muell.   </w:t>
            </w:r>
          </w:p>
        </w:tc>
        <w:tc>
          <w:tcPr>
            <w:tcW w:w="3149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Bohs 2458 (UT)</w:t>
            </w:r>
          </w:p>
        </w:tc>
        <w:tc>
          <w:tcPr>
            <w:tcW w:w="1403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LB102</w:t>
            </w:r>
          </w:p>
        </w:tc>
        <w:tc>
          <w:tcPr>
            <w:tcW w:w="1017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43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x</w:t>
            </w:r>
          </w:p>
        </w:tc>
        <w:tc>
          <w:tcPr>
            <w:tcW w:w="884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17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23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x</w:t>
            </w:r>
          </w:p>
        </w:tc>
      </w:tr>
      <w:tr w:rsidR="00190A9D" w:rsidRPr="00050749">
        <w:tc>
          <w:tcPr>
            <w:tcW w:w="5070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i/>
                <w:iCs/>
                <w:sz w:val="20"/>
                <w:szCs w:val="20"/>
              </w:rPr>
              <w:t>Solanum symonii</w:t>
            </w:r>
            <w:r w:rsidRPr="00050749">
              <w:rPr>
                <w:sz w:val="20"/>
                <w:szCs w:val="20"/>
              </w:rPr>
              <w:t xml:space="preserve"> H.Eichler  </w:t>
            </w:r>
          </w:p>
        </w:tc>
        <w:tc>
          <w:tcPr>
            <w:tcW w:w="3149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 xml:space="preserve">Symon 446 (AD) </w:t>
            </w:r>
          </w:p>
        </w:tc>
        <w:tc>
          <w:tcPr>
            <w:tcW w:w="1403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LB2333</w:t>
            </w:r>
          </w:p>
        </w:tc>
        <w:tc>
          <w:tcPr>
            <w:tcW w:w="1017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43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x</w:t>
            </w:r>
          </w:p>
        </w:tc>
        <w:tc>
          <w:tcPr>
            <w:tcW w:w="884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17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23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x</w:t>
            </w:r>
          </w:p>
        </w:tc>
      </w:tr>
      <w:tr w:rsidR="00190A9D" w:rsidRPr="00050749">
        <w:tc>
          <w:tcPr>
            <w:tcW w:w="5070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i/>
                <w:iCs/>
                <w:sz w:val="20"/>
                <w:szCs w:val="20"/>
              </w:rPr>
              <w:t>Solanum terminale</w:t>
            </w:r>
            <w:r w:rsidRPr="00050749">
              <w:rPr>
                <w:sz w:val="20"/>
                <w:szCs w:val="20"/>
              </w:rPr>
              <w:t xml:space="preserve"> Forssk.</w:t>
            </w:r>
          </w:p>
        </w:tc>
        <w:tc>
          <w:tcPr>
            <w:tcW w:w="3149" w:type="dxa"/>
          </w:tcPr>
          <w:p w:rsidR="00190A9D" w:rsidRPr="00050749" w:rsidRDefault="00190A9D" w:rsidP="00050749">
            <w:pPr>
              <w:rPr>
                <w:sz w:val="20"/>
                <w:szCs w:val="20"/>
                <w:lang w:val="es-PE"/>
              </w:rPr>
            </w:pPr>
            <w:r w:rsidRPr="00050749">
              <w:rPr>
                <w:sz w:val="20"/>
                <w:szCs w:val="20"/>
                <w:lang w:val="es-PE"/>
              </w:rPr>
              <w:t xml:space="preserve">Vorontsova et al. 93 (BM) </w:t>
            </w:r>
          </w:p>
        </w:tc>
        <w:tc>
          <w:tcPr>
            <w:tcW w:w="1403" w:type="dxa"/>
          </w:tcPr>
          <w:p w:rsidR="00190A9D" w:rsidRPr="00050749" w:rsidRDefault="00190A9D" w:rsidP="00050749">
            <w:pPr>
              <w:rPr>
                <w:sz w:val="20"/>
                <w:szCs w:val="20"/>
                <w:lang w:val="es-PE"/>
              </w:rPr>
            </w:pPr>
            <w:r w:rsidRPr="00050749">
              <w:rPr>
                <w:sz w:val="20"/>
                <w:szCs w:val="20"/>
                <w:lang w:val="es-PE"/>
              </w:rPr>
              <w:t>LB2493</w:t>
            </w:r>
          </w:p>
        </w:tc>
        <w:tc>
          <w:tcPr>
            <w:tcW w:w="1017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  <w:lang w:val="es-PE"/>
              </w:rPr>
            </w:pPr>
          </w:p>
        </w:tc>
        <w:tc>
          <w:tcPr>
            <w:tcW w:w="843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  <w:lang w:val="es-PE"/>
              </w:rPr>
            </w:pPr>
          </w:p>
        </w:tc>
        <w:tc>
          <w:tcPr>
            <w:tcW w:w="884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  <w:lang w:val="es-PE"/>
              </w:rPr>
            </w:pPr>
          </w:p>
        </w:tc>
        <w:tc>
          <w:tcPr>
            <w:tcW w:w="1017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x</w:t>
            </w:r>
          </w:p>
        </w:tc>
        <w:tc>
          <w:tcPr>
            <w:tcW w:w="723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x</w:t>
            </w:r>
          </w:p>
        </w:tc>
      </w:tr>
      <w:tr w:rsidR="00190A9D" w:rsidRPr="00050749">
        <w:trPr>
          <w:cantSplit/>
        </w:trPr>
        <w:tc>
          <w:tcPr>
            <w:tcW w:w="5070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i/>
                <w:iCs/>
                <w:sz w:val="20"/>
                <w:szCs w:val="20"/>
              </w:rPr>
              <w:t>Solanum tredecimgranum</w:t>
            </w:r>
            <w:r w:rsidRPr="00050749">
              <w:rPr>
                <w:sz w:val="20"/>
                <w:szCs w:val="20"/>
              </w:rPr>
              <w:t xml:space="preserve"> Bitter   </w:t>
            </w:r>
          </w:p>
        </w:tc>
        <w:tc>
          <w:tcPr>
            <w:tcW w:w="3149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Barboza 2399 (CORD)</w:t>
            </w:r>
          </w:p>
        </w:tc>
        <w:tc>
          <w:tcPr>
            <w:tcW w:w="1403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-</w:t>
            </w:r>
          </w:p>
        </w:tc>
        <w:tc>
          <w:tcPr>
            <w:tcW w:w="1017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43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x</w:t>
            </w:r>
          </w:p>
        </w:tc>
        <w:tc>
          <w:tcPr>
            <w:tcW w:w="1017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23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</w:tr>
      <w:tr w:rsidR="00190A9D" w:rsidRPr="00050749">
        <w:tc>
          <w:tcPr>
            <w:tcW w:w="5070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i/>
                <w:iCs/>
                <w:sz w:val="20"/>
                <w:szCs w:val="20"/>
              </w:rPr>
              <w:t>Solanum triflorum</w:t>
            </w:r>
            <w:r w:rsidRPr="00050749">
              <w:rPr>
                <w:sz w:val="20"/>
                <w:szCs w:val="20"/>
              </w:rPr>
              <w:t xml:space="preserve"> Nutt.   </w:t>
            </w:r>
          </w:p>
        </w:tc>
        <w:tc>
          <w:tcPr>
            <w:tcW w:w="3149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Bohs 3062 (UT)</w:t>
            </w:r>
          </w:p>
        </w:tc>
        <w:tc>
          <w:tcPr>
            <w:tcW w:w="1403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LB861</w:t>
            </w:r>
          </w:p>
        </w:tc>
        <w:tc>
          <w:tcPr>
            <w:tcW w:w="1017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x</w:t>
            </w:r>
          </w:p>
        </w:tc>
        <w:tc>
          <w:tcPr>
            <w:tcW w:w="843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17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23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</w:tr>
      <w:tr w:rsidR="00190A9D" w:rsidRPr="00050749">
        <w:tc>
          <w:tcPr>
            <w:tcW w:w="5070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i/>
                <w:iCs/>
                <w:sz w:val="20"/>
                <w:szCs w:val="20"/>
              </w:rPr>
              <w:t>Solanum valdiviense</w:t>
            </w:r>
            <w:r w:rsidRPr="00050749">
              <w:rPr>
                <w:sz w:val="20"/>
                <w:szCs w:val="20"/>
              </w:rPr>
              <w:t xml:space="preserve"> Dunal  </w:t>
            </w:r>
          </w:p>
        </w:tc>
        <w:tc>
          <w:tcPr>
            <w:tcW w:w="3149" w:type="dxa"/>
          </w:tcPr>
          <w:p w:rsidR="00190A9D" w:rsidRPr="00050749" w:rsidRDefault="00AF7F69" w:rsidP="0005074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</w:t>
            </w:r>
            <w:r w:rsidR="00190A9D" w:rsidRPr="00050749">
              <w:rPr>
                <w:sz w:val="20"/>
                <w:szCs w:val="20"/>
              </w:rPr>
              <w:t>ardner &amp; Knees 6726 (BM)</w:t>
            </w:r>
          </w:p>
        </w:tc>
        <w:tc>
          <w:tcPr>
            <w:tcW w:w="1403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LB2756</w:t>
            </w:r>
          </w:p>
        </w:tc>
        <w:tc>
          <w:tcPr>
            <w:tcW w:w="1017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43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x</w:t>
            </w:r>
          </w:p>
        </w:tc>
        <w:tc>
          <w:tcPr>
            <w:tcW w:w="884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17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x</w:t>
            </w:r>
          </w:p>
        </w:tc>
        <w:tc>
          <w:tcPr>
            <w:tcW w:w="723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x</w:t>
            </w:r>
          </w:p>
        </w:tc>
      </w:tr>
      <w:tr w:rsidR="00190A9D" w:rsidRPr="00050749">
        <w:tc>
          <w:tcPr>
            <w:tcW w:w="5070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i/>
                <w:iCs/>
                <w:sz w:val="20"/>
                <w:szCs w:val="20"/>
              </w:rPr>
              <w:t>Solanum vescum</w:t>
            </w:r>
            <w:r w:rsidRPr="00050749">
              <w:rPr>
                <w:sz w:val="20"/>
                <w:szCs w:val="20"/>
              </w:rPr>
              <w:t xml:space="preserve"> F.Muell.     </w:t>
            </w:r>
          </w:p>
        </w:tc>
        <w:tc>
          <w:tcPr>
            <w:tcW w:w="3149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BIRM S.0800 (NIJ)</w:t>
            </w:r>
          </w:p>
        </w:tc>
        <w:tc>
          <w:tcPr>
            <w:tcW w:w="1403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RGO298</w:t>
            </w:r>
          </w:p>
        </w:tc>
        <w:tc>
          <w:tcPr>
            <w:tcW w:w="1017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43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17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23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x</w:t>
            </w:r>
          </w:p>
        </w:tc>
      </w:tr>
      <w:tr w:rsidR="00190A9D" w:rsidRPr="00050749">
        <w:tc>
          <w:tcPr>
            <w:tcW w:w="5070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i/>
                <w:iCs/>
                <w:sz w:val="20"/>
                <w:szCs w:val="20"/>
              </w:rPr>
              <w:t>Trianaea</w:t>
            </w:r>
            <w:r w:rsidRPr="00050749">
              <w:rPr>
                <w:sz w:val="20"/>
                <w:szCs w:val="20"/>
              </w:rPr>
              <w:t xml:space="preserve"> sp.</w:t>
            </w:r>
          </w:p>
        </w:tc>
        <w:tc>
          <w:tcPr>
            <w:tcW w:w="3149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Lewis et al. 2945 (BM)</w:t>
            </w:r>
          </w:p>
        </w:tc>
        <w:tc>
          <w:tcPr>
            <w:tcW w:w="1403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-</w:t>
            </w:r>
          </w:p>
        </w:tc>
        <w:tc>
          <w:tcPr>
            <w:tcW w:w="1017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43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x</w:t>
            </w:r>
          </w:p>
        </w:tc>
        <w:tc>
          <w:tcPr>
            <w:tcW w:w="1017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x</w:t>
            </w:r>
          </w:p>
        </w:tc>
        <w:tc>
          <w:tcPr>
            <w:tcW w:w="723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</w:tr>
      <w:tr w:rsidR="00190A9D" w:rsidRPr="00050749">
        <w:tc>
          <w:tcPr>
            <w:tcW w:w="5070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i/>
                <w:iCs/>
                <w:sz w:val="20"/>
                <w:szCs w:val="20"/>
              </w:rPr>
              <w:t>Trianaea speciosa</w:t>
            </w:r>
            <w:r w:rsidRPr="00050749">
              <w:rPr>
                <w:sz w:val="20"/>
                <w:szCs w:val="20"/>
              </w:rPr>
              <w:t xml:space="preserve"> (Drake) Soler.    </w:t>
            </w:r>
          </w:p>
        </w:tc>
        <w:tc>
          <w:tcPr>
            <w:tcW w:w="3149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Lewis et al. 3250 (BM)</w:t>
            </w:r>
          </w:p>
        </w:tc>
        <w:tc>
          <w:tcPr>
            <w:tcW w:w="1403" w:type="dxa"/>
          </w:tcPr>
          <w:p w:rsidR="00190A9D" w:rsidRPr="00050749" w:rsidRDefault="00190A9D" w:rsidP="00050749">
            <w:pPr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-</w:t>
            </w:r>
          </w:p>
        </w:tc>
        <w:tc>
          <w:tcPr>
            <w:tcW w:w="1017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43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17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  <w:r w:rsidRPr="00050749">
              <w:rPr>
                <w:sz w:val="20"/>
                <w:szCs w:val="20"/>
              </w:rPr>
              <w:t>x</w:t>
            </w:r>
          </w:p>
        </w:tc>
        <w:tc>
          <w:tcPr>
            <w:tcW w:w="723" w:type="dxa"/>
            <w:vAlign w:val="center"/>
          </w:tcPr>
          <w:p w:rsidR="00190A9D" w:rsidRPr="00050749" w:rsidRDefault="00190A9D" w:rsidP="00050749">
            <w:pPr>
              <w:jc w:val="center"/>
              <w:rPr>
                <w:sz w:val="20"/>
                <w:szCs w:val="20"/>
              </w:rPr>
            </w:pPr>
          </w:p>
        </w:tc>
      </w:tr>
    </w:tbl>
    <w:p w:rsidR="00190A9D" w:rsidRDefault="006C3B7C" w:rsidP="00050749">
      <w:pPr>
        <w:pStyle w:val="Heading1"/>
        <w:jc w:val="center"/>
        <w:rPr>
          <w:rFonts w:ascii="Times New Roman" w:hAnsi="Times New Roman" w:cs="Times New Roman"/>
          <w:sz w:val="28"/>
          <w:szCs w:val="28"/>
          <w:lang w:val="es-PE"/>
        </w:rPr>
      </w:pPr>
      <w:r>
        <w:rPr>
          <w:rFonts w:ascii="Times New Roman" w:hAnsi="Times New Roman" w:cs="Times New Roman"/>
          <w:sz w:val="28"/>
          <w:szCs w:val="28"/>
        </w:rPr>
        <w:t>Additional file</w:t>
      </w:r>
      <w:r>
        <w:rPr>
          <w:rFonts w:ascii="Times New Roman" w:hAnsi="Times New Roman" w:cs="Times New Roman"/>
          <w:sz w:val="28"/>
          <w:szCs w:val="28"/>
          <w:lang w:val="es-PE"/>
        </w:rPr>
        <w:t xml:space="preserve"> </w:t>
      </w:r>
      <w:r w:rsidR="00190A9D">
        <w:rPr>
          <w:rFonts w:ascii="Times New Roman" w:hAnsi="Times New Roman" w:cs="Times New Roman"/>
          <w:sz w:val="28"/>
          <w:szCs w:val="28"/>
          <w:lang w:val="es-PE"/>
        </w:rPr>
        <w:t>3</w:t>
      </w:r>
    </w:p>
    <w:p w:rsidR="00190A9D" w:rsidRDefault="00190A9D" w:rsidP="00EC532A">
      <w:pPr>
        <w:pStyle w:val="Heading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Särkinen et al. “A phylogenetic framework for evolutionary study of the nightshades (Solanaceae): a dated 1000-tip tree”</w:t>
      </w:r>
    </w:p>
    <w:p w:rsidR="00190A9D" w:rsidRPr="00152B61" w:rsidRDefault="00190A9D" w:rsidP="00050749">
      <w:pPr>
        <w:rPr>
          <w:sz w:val="20"/>
          <w:szCs w:val="20"/>
        </w:rPr>
      </w:pPr>
      <w:r w:rsidRPr="00152B61">
        <w:rPr>
          <w:b/>
          <w:bCs/>
          <w:sz w:val="20"/>
          <w:szCs w:val="20"/>
        </w:rPr>
        <w:t xml:space="preserve">Table SI2. </w:t>
      </w:r>
      <w:r w:rsidRPr="00152B61">
        <w:rPr>
          <w:sz w:val="20"/>
          <w:szCs w:val="20"/>
        </w:rPr>
        <w:t>Voucher data for species for which new sequence data was generated. LB refers to Lynn Bohs and RGO to Richard Olmstead extract</w:t>
      </w:r>
      <w:r>
        <w:rPr>
          <w:sz w:val="20"/>
          <w:szCs w:val="20"/>
        </w:rPr>
        <w:t>ion</w:t>
      </w:r>
      <w:r w:rsidRPr="00152B61">
        <w:rPr>
          <w:sz w:val="20"/>
          <w:szCs w:val="20"/>
        </w:rPr>
        <w:t>s.</w:t>
      </w:r>
    </w:p>
    <w:p w:rsidR="00190A9D" w:rsidRDefault="00190A9D" w:rsidP="001A10FD">
      <w:pPr>
        <w:rPr>
          <w:b/>
          <w:bCs/>
          <w:sz w:val="20"/>
          <w:szCs w:val="20"/>
        </w:rPr>
      </w:pPr>
    </w:p>
    <w:sectPr w:rsidR="00190A9D" w:rsidSect="001A10FD">
      <w:pgSz w:w="16838" w:h="11906" w:orient="landscape"/>
      <w:pgMar w:top="1276" w:right="1440" w:bottom="1134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characterSpacingControl w:val="doNotCompress"/>
  <w:doNotValidateAgainstSchema/>
  <w:doNotDemarcateInvalidXml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5450CB"/>
    <w:rsid w:val="00050749"/>
    <w:rsid w:val="00095964"/>
    <w:rsid w:val="00096A57"/>
    <w:rsid w:val="00123787"/>
    <w:rsid w:val="00152B61"/>
    <w:rsid w:val="00190A9D"/>
    <w:rsid w:val="00191343"/>
    <w:rsid w:val="001A10FD"/>
    <w:rsid w:val="001E7BA1"/>
    <w:rsid w:val="00223F33"/>
    <w:rsid w:val="002361E3"/>
    <w:rsid w:val="002B31EA"/>
    <w:rsid w:val="002D246E"/>
    <w:rsid w:val="003734C7"/>
    <w:rsid w:val="00383BB8"/>
    <w:rsid w:val="004026CF"/>
    <w:rsid w:val="004E2427"/>
    <w:rsid w:val="00536EA5"/>
    <w:rsid w:val="005450CB"/>
    <w:rsid w:val="00572CDC"/>
    <w:rsid w:val="005E0720"/>
    <w:rsid w:val="006A0B5E"/>
    <w:rsid w:val="006C3B7C"/>
    <w:rsid w:val="00774074"/>
    <w:rsid w:val="007B7FFD"/>
    <w:rsid w:val="00864260"/>
    <w:rsid w:val="009C737D"/>
    <w:rsid w:val="00A23041"/>
    <w:rsid w:val="00A35171"/>
    <w:rsid w:val="00AF41C1"/>
    <w:rsid w:val="00AF7F69"/>
    <w:rsid w:val="00B66480"/>
    <w:rsid w:val="00BB6E4A"/>
    <w:rsid w:val="00BF3F30"/>
    <w:rsid w:val="00E01011"/>
    <w:rsid w:val="00E74D80"/>
    <w:rsid w:val="00E825C8"/>
    <w:rsid w:val="00EC532A"/>
    <w:rsid w:val="00EF4D72"/>
    <w:rsid w:val="00F073EA"/>
    <w:rsid w:val="00FA53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E2427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50749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9"/>
    <w:rsid w:val="00050749"/>
    <w:rPr>
      <w:rFonts w:ascii="Cambria" w:hAnsi="Cambria" w:cs="Cambria"/>
      <w:b/>
      <w:bCs/>
      <w:kern w:val="32"/>
      <w:sz w:val="32"/>
      <w:szCs w:val="32"/>
    </w:rPr>
  </w:style>
  <w:style w:type="table" w:styleId="TableGrid">
    <w:name w:val="Table Grid"/>
    <w:basedOn w:val="TableNormal"/>
    <w:uiPriority w:val="99"/>
    <w:rsid w:val="005E072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84181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324</Words>
  <Characters>1852</Characters>
  <Application>Microsoft Office Word</Application>
  <DocSecurity>0</DocSecurity>
  <Lines>15</Lines>
  <Paragraphs>4</Paragraphs>
  <ScaleCrop>false</ScaleCrop>
  <Company>The Natural History Museum</Company>
  <LinksUpToDate>false</LinksUpToDate>
  <CharactersWithSpaces>2172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Authorized User</dc:creator>
  <cp:lastModifiedBy>Harriet Campbell Longley</cp:lastModifiedBy>
  <cp:revision>2</cp:revision>
  <cp:lastPrinted>2012-10-31T17:51:00Z</cp:lastPrinted>
  <dcterms:created xsi:type="dcterms:W3CDTF">2017-01-11T14:49:00Z</dcterms:created>
  <dcterms:modified xsi:type="dcterms:W3CDTF">2017-01-11T14:49:00Z</dcterms:modified>
</cp:coreProperties>
</file>